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DF" w:rsidRPr="00171D34" w:rsidRDefault="005223DF" w:rsidP="00026433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71D34">
        <w:rPr>
          <w:rFonts w:ascii="Times New Roman" w:hAnsi="Times New Roman"/>
          <w:b/>
          <w:bCs/>
          <w:color w:val="000000"/>
          <w:sz w:val="20"/>
          <w:szCs w:val="20"/>
        </w:rPr>
        <w:t>香港青年協會</w:t>
      </w:r>
    </w:p>
    <w:p w:rsidR="005223DF" w:rsidRPr="00171D34" w:rsidRDefault="005223DF" w:rsidP="00026433">
      <w:pPr>
        <w:spacing w:line="320" w:lineRule="exact"/>
        <w:jc w:val="center"/>
        <w:rPr>
          <w:rFonts w:ascii="Times New Roman" w:hAnsi="Times New Roman"/>
          <w:b/>
          <w:color w:val="000000"/>
          <w:kern w:val="0"/>
          <w:sz w:val="20"/>
          <w:szCs w:val="20"/>
          <w:lang w:eastAsia="zh-HK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暑期關顧計劃</w:t>
      </w:r>
      <w:r w:rsidRPr="00171D34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201</w:t>
      </w:r>
      <w:r w:rsidR="00266FD6">
        <w:rPr>
          <w:rFonts w:ascii="Times New Roman" w:hAnsi="Times New Roman"/>
          <w:b/>
          <w:color w:val="000000"/>
          <w:kern w:val="0"/>
          <w:sz w:val="20"/>
          <w:szCs w:val="20"/>
          <w:lang w:eastAsia="zh-HK"/>
        </w:rPr>
        <w:t>8</w:t>
      </w:r>
    </w:p>
    <w:p w:rsidR="005223DF" w:rsidRPr="00171D34" w:rsidRDefault="005223DF" w:rsidP="00026433">
      <w:pPr>
        <w:spacing w:line="32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zh-TW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申請須知</w:t>
      </w:r>
    </w:p>
    <w:p w:rsidR="005223DF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</w:p>
    <w:p w:rsidR="005223DF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計劃目的</w:t>
      </w:r>
    </w:p>
    <w:p w:rsidR="005223DF" w:rsidRPr="00171D34" w:rsidRDefault="005223DF" w:rsidP="00026433">
      <w:pPr>
        <w:spacing w:line="32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為照顧弱勢青少年成長需要及善用暑期，青年空間將於今年暑期活動繼續推行暑期關顧計劃，讓有需要的青少年以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六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折收費的優惠參與暑期活動</w:t>
      </w:r>
      <w:r w:rsidRPr="00171D34">
        <w:rPr>
          <w:rFonts w:ascii="Times New Roman" w:hAnsi="Times New Roman"/>
          <w:color w:val="000000"/>
          <w:sz w:val="20"/>
          <w:szCs w:val="20"/>
        </w:rPr>
        <w:t>。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5223DF" w:rsidRPr="00171D34" w:rsidRDefault="005223DF" w:rsidP="00026433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計劃對象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領取綜援或書簿津貼全免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的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6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至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24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歲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會員</w:t>
      </w:r>
    </w:p>
    <w:p w:rsidR="005223DF" w:rsidRPr="00171D34" w:rsidRDefault="005223DF" w:rsidP="00026433">
      <w:pPr>
        <w:pStyle w:val="a3"/>
        <w:spacing w:line="320" w:lineRule="exact"/>
        <w:ind w:leftChars="0" w:left="360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5223DF" w:rsidRPr="00171D34" w:rsidRDefault="005223DF" w:rsidP="00026433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適用優惠收費的班組／活動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此計劃只適用於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201</w:t>
      </w:r>
      <w:r w:rsidR="00266FD6">
        <w:rPr>
          <w:rFonts w:ascii="Times New Roman" w:hAnsi="Times New Roman" w:hint="eastAsia"/>
          <w:color w:val="000000"/>
          <w:kern w:val="0"/>
          <w:sz w:val="20"/>
          <w:szCs w:val="20"/>
          <w:lang w:eastAsia="zh-HK"/>
        </w:rPr>
        <w:t>8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年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由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青年空間所舉辦的暑期活動，當中設定為</w:t>
      </w:r>
      <w:r w:rsidRPr="00EB6978">
        <w:rPr>
          <w:rFonts w:ascii="Times New Roman" w:hAnsi="Times New Roman"/>
          <w:color w:val="000000"/>
          <w:kern w:val="0"/>
          <w:sz w:val="20"/>
          <w:szCs w:val="20"/>
        </w:rPr>
        <w:t>優惠收費的班組或活動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，詳情可向個別青年空間查詢。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優惠不適用於</w:t>
      </w:r>
      <w:r w:rsidRPr="00EB6978">
        <w:rPr>
          <w:rFonts w:ascii="Times New Roman" w:hAnsi="Times New Roman"/>
          <w:kern w:val="0"/>
          <w:sz w:val="20"/>
          <w:szCs w:val="20"/>
        </w:rPr>
        <w:t>課餘託管</w:t>
      </w:r>
      <w:r w:rsidRPr="00EB6978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EB6978">
        <w:rPr>
          <w:rFonts w:ascii="Times New Roman" w:hAnsi="Times New Roman" w:hint="eastAsia"/>
          <w:kern w:val="0"/>
          <w:sz w:val="20"/>
          <w:szCs w:val="20"/>
        </w:rPr>
        <w:t>及／或</w:t>
      </w:r>
      <w:r w:rsidRPr="00EB6978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EB6978">
        <w:rPr>
          <w:rFonts w:ascii="Times New Roman" w:hAnsi="Times New Roman"/>
          <w:kern w:val="0"/>
          <w:sz w:val="20"/>
          <w:szCs w:val="20"/>
        </w:rPr>
        <w:t>已獲基金資助</w:t>
      </w:r>
      <w:r w:rsidRPr="00171D34">
        <w:rPr>
          <w:rFonts w:ascii="Times New Roman" w:hAnsi="Times New Roman"/>
          <w:kern w:val="0"/>
          <w:sz w:val="20"/>
          <w:szCs w:val="20"/>
        </w:rPr>
        <w:t>的活動</w:t>
      </w:r>
      <w:r w:rsidRPr="00171D34">
        <w:rPr>
          <w:rFonts w:ascii="Times New Roman" w:hAnsi="Times New Roman" w:hint="eastAsia"/>
          <w:kern w:val="0"/>
          <w:sz w:val="20"/>
          <w:szCs w:val="20"/>
        </w:rPr>
        <w:t>。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5223DF" w:rsidRPr="00171D34" w:rsidRDefault="005223DF" w:rsidP="00026433">
      <w:pPr>
        <w:pStyle w:val="a3"/>
        <w:spacing w:line="320" w:lineRule="exact"/>
        <w:ind w:leftChars="0" w:left="945" w:hangingChars="472" w:hanging="945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申請方法</w:t>
      </w:r>
    </w:p>
    <w:p w:rsidR="00511E80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合資格者可於</w:t>
      </w:r>
      <w:r w:rsidRPr="00EB6978">
        <w:rPr>
          <w:rFonts w:ascii="Times New Roman" w:hAnsi="Times New Roman"/>
          <w:color w:val="000000"/>
          <w:kern w:val="0"/>
          <w:sz w:val="20"/>
          <w:szCs w:val="20"/>
        </w:rPr>
        <w:t>4</w:t>
      </w:r>
      <w:r w:rsidRPr="00EB6978">
        <w:rPr>
          <w:rFonts w:ascii="Times New Roman" w:hAnsi="Times New Roman"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3</w:t>
      </w:r>
      <w:r w:rsidRPr="00EB6978">
        <w:rPr>
          <w:rFonts w:ascii="Times New Roman" w:hAnsi="Times New Roman"/>
          <w:color w:val="000000"/>
          <w:kern w:val="0"/>
          <w:sz w:val="20"/>
          <w:szCs w:val="20"/>
        </w:rPr>
        <w:t>日起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，帶同身份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證明文件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、綜援文件／書津證明及</w:t>
      </w:r>
      <w:r w:rsidR="00EB6978">
        <w:rPr>
          <w:rFonts w:ascii="Times New Roman" w:hAnsi="Times New Roman" w:hint="eastAsia"/>
          <w:color w:val="000000"/>
          <w:kern w:val="0"/>
          <w:sz w:val="20"/>
          <w:szCs w:val="20"/>
        </w:rPr>
        <w:t>青協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會員證，親臨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所屬青年空間填妥申請表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。請注意，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如未能出示</w:t>
      </w:r>
      <w:r w:rsidR="00171D34">
        <w:rPr>
          <w:rFonts w:ascii="Times New Roman" w:hAnsi="Times New Roman"/>
          <w:color w:val="000000"/>
          <w:sz w:val="20"/>
          <w:szCs w:val="20"/>
        </w:rPr>
        <w:t>有關證明文件，</w:t>
      </w:r>
      <w:r w:rsidRPr="00171D34">
        <w:rPr>
          <w:rFonts w:ascii="Times New Roman" w:hAnsi="Times New Roman"/>
          <w:color w:val="000000"/>
          <w:sz w:val="20"/>
          <w:szCs w:val="20"/>
        </w:rPr>
        <w:t>申請</w:t>
      </w:r>
      <w:r w:rsidRPr="00171D34">
        <w:rPr>
          <w:rFonts w:ascii="Times New Roman" w:hAnsi="Times New Roman" w:hint="eastAsia"/>
          <w:color w:val="000000"/>
          <w:sz w:val="20"/>
          <w:szCs w:val="20"/>
        </w:rPr>
        <w:t>將</w:t>
      </w:r>
      <w:r w:rsidRPr="00EB6978">
        <w:rPr>
          <w:rFonts w:ascii="Times New Roman" w:hAnsi="Times New Roman"/>
          <w:color w:val="000000"/>
          <w:sz w:val="20"/>
          <w:szCs w:val="20"/>
        </w:rPr>
        <w:t>不會</w:t>
      </w:r>
      <w:r w:rsidRPr="00171D34">
        <w:rPr>
          <w:rFonts w:ascii="Times New Roman" w:hAnsi="Times New Roman"/>
          <w:color w:val="000000"/>
          <w:sz w:val="20"/>
          <w:szCs w:val="20"/>
        </w:rPr>
        <w:t>被接納。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完成審批程序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後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，成功申請的會員可於</w:t>
      </w: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一星期</w:t>
      </w:r>
      <w:r w:rsidRPr="00171D34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內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獲取青年空間發出的確認信，</w:t>
      </w:r>
      <w:r w:rsidR="003846AD">
        <w:rPr>
          <w:rFonts w:ascii="Times New Roman" w:hAnsi="Times New Roman" w:hint="eastAsia"/>
          <w:color w:val="000000"/>
          <w:kern w:val="0"/>
          <w:sz w:val="20"/>
          <w:szCs w:val="20"/>
        </w:rPr>
        <w:t>會員可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憑確認信到任何青年空間報名參與設有優惠收費的班組／活動，</w:t>
      </w:r>
      <w:r w:rsidR="003846AD">
        <w:rPr>
          <w:rFonts w:ascii="Times New Roman" w:hAnsi="Times New Roman" w:hint="eastAsia"/>
          <w:color w:val="000000"/>
          <w:kern w:val="0"/>
          <w:sz w:val="20"/>
          <w:szCs w:val="20"/>
        </w:rPr>
        <w:t>並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以原本收費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六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折繳費報名，唯各項優惠收費的班組／活動的優惠名額有限，先到先得</w:t>
      </w:r>
      <w:r w:rsidR="00511E80">
        <w:rPr>
          <w:rFonts w:ascii="Times New Roman" w:hAnsi="Times New Roman" w:hint="eastAsia"/>
          <w:color w:val="000000"/>
          <w:kern w:val="0"/>
          <w:sz w:val="20"/>
          <w:szCs w:val="20"/>
        </w:rPr>
        <w:t>。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3846AD" w:rsidRPr="003846AD" w:rsidRDefault="005223DF" w:rsidP="00026433">
      <w:pPr>
        <w:spacing w:line="320" w:lineRule="exact"/>
        <w:jc w:val="both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申請期限</w:t>
      </w:r>
    </w:p>
    <w:p w:rsidR="005223DF" w:rsidRDefault="003846AD" w:rsidP="003846AD">
      <w:pPr>
        <w:spacing w:line="320" w:lineRule="exact"/>
        <w:jc w:val="both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申請時段分兩輪，如申請人欲於網上優先報名日（即</w:t>
      </w:r>
      <w:r w:rsidR="0034227A">
        <w:rPr>
          <w:rFonts w:ascii="Times New Roman" w:hAnsi="Times New Roman" w:hint="eastAsia"/>
          <w:color w:val="000000"/>
          <w:kern w:val="0"/>
          <w:sz w:val="20"/>
          <w:szCs w:val="20"/>
        </w:rPr>
        <w:t>4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2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7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至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30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日）期間報名，必須於第一輪申請（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4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3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至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16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日）期間提交申請，申請結果會於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4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2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0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日公佈，申請人可前往所屬單位領取確認信。</w:t>
      </w:r>
    </w:p>
    <w:p w:rsidR="003846AD" w:rsidRPr="000978B1" w:rsidRDefault="003846AD" w:rsidP="003846AD">
      <w:pPr>
        <w:spacing w:line="320" w:lineRule="exact"/>
        <w:jc w:val="both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關顧計劃於</w:t>
      </w: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4</w:t>
      </w: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17</w:t>
      </w: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日至</w:t>
      </w:r>
      <w:r w:rsidR="008A63FA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4</w:t>
      </w: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30</w:t>
      </w:r>
      <w:r w:rsidRPr="000978B1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日期間將不接受申請。</w:t>
      </w:r>
    </w:p>
    <w:p w:rsidR="003846AD" w:rsidRDefault="003846AD" w:rsidP="003846AD">
      <w:pPr>
        <w:spacing w:line="320" w:lineRule="exact"/>
        <w:jc w:val="both"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第二輪申請於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5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日開始至暑假完結，申請人可於任何時間提出申請，</w:t>
      </w:r>
      <w:r w:rsidR="00FA1CEC">
        <w:rPr>
          <w:rFonts w:ascii="Times New Roman" w:hAnsi="Times New Roman" w:hint="eastAsia"/>
          <w:color w:val="000000"/>
          <w:kern w:val="0"/>
          <w:sz w:val="20"/>
          <w:szCs w:val="20"/>
        </w:rPr>
        <w:t>並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在提交申請後一星期內公佈</w:t>
      </w:r>
      <w:r w:rsidR="00FA1CEC">
        <w:rPr>
          <w:rFonts w:ascii="Times New Roman" w:hAnsi="Times New Roman" w:hint="eastAsia"/>
          <w:color w:val="000000"/>
          <w:kern w:val="0"/>
          <w:sz w:val="20"/>
          <w:szCs w:val="20"/>
        </w:rPr>
        <w:t>結果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。</w:t>
      </w:r>
    </w:p>
    <w:p w:rsidR="003846AD" w:rsidRDefault="003846AD" w:rsidP="003846AD">
      <w:pPr>
        <w:spacing w:line="320" w:lineRule="exact"/>
        <w:jc w:val="both"/>
        <w:rPr>
          <w:rFonts w:ascii="Times New Roman" w:hAnsi="Times New Roman"/>
          <w:noProof/>
          <w:color w:val="000000"/>
          <w:kern w:val="0"/>
          <w:sz w:val="20"/>
          <w:szCs w:val="20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156"/>
        <w:gridCol w:w="1162"/>
        <w:gridCol w:w="1159"/>
        <w:gridCol w:w="1167"/>
        <w:gridCol w:w="1163"/>
        <w:gridCol w:w="1163"/>
        <w:gridCol w:w="1161"/>
      </w:tblGrid>
      <w:tr w:rsidR="00550F09" w:rsidTr="006B32A5">
        <w:trPr>
          <w:trHeight w:val="80"/>
        </w:trPr>
        <w:tc>
          <w:tcPr>
            <w:tcW w:w="2436" w:type="dxa"/>
            <w:gridSpan w:val="2"/>
            <w:vAlign w:val="center"/>
          </w:tcPr>
          <w:p w:rsidR="00550F09" w:rsidRPr="006B32A5" w:rsidRDefault="00550F09" w:rsidP="006B32A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6B32A5">
              <w:rPr>
                <w:rFonts w:ascii="Times New Roman" w:hAnsi="Times New Roman" w:hint="eastAsia"/>
                <w:kern w:val="0"/>
                <w:sz w:val="20"/>
                <w:szCs w:val="20"/>
              </w:rPr>
              <w:t>第一輪申請</w:t>
            </w:r>
          </w:p>
        </w:tc>
        <w:tc>
          <w:tcPr>
            <w:tcW w:w="2437" w:type="dxa"/>
            <w:gridSpan w:val="2"/>
            <w:vAlign w:val="center"/>
          </w:tcPr>
          <w:p w:rsidR="00550F09" w:rsidRPr="006B32A5" w:rsidRDefault="00550F09" w:rsidP="006B32A5">
            <w:pPr>
              <w:spacing w:line="320" w:lineRule="exact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550F09" w:rsidRPr="006B32A5" w:rsidRDefault="006B32A5" w:rsidP="006B3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eastAsia="zh-HK"/>
              </w:rPr>
            </w:pPr>
            <w:r w:rsidRPr="006B32A5"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</w:rPr>
              <w:t>不接受申請</w:t>
            </w:r>
          </w:p>
        </w:tc>
        <w:tc>
          <w:tcPr>
            <w:tcW w:w="2437" w:type="dxa"/>
            <w:gridSpan w:val="2"/>
            <w:vAlign w:val="center"/>
          </w:tcPr>
          <w:p w:rsidR="00550F09" w:rsidRPr="006B32A5" w:rsidRDefault="00550F09" w:rsidP="006B32A5">
            <w:pPr>
              <w:spacing w:line="320" w:lineRule="exact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 w:val="20"/>
                <w:szCs w:val="20"/>
                <w:lang w:eastAsia="zh-HK"/>
              </w:rPr>
            </w:pPr>
          </w:p>
        </w:tc>
      </w:tr>
      <w:tr w:rsidR="006B32A5" w:rsidTr="006B32A5">
        <w:trPr>
          <w:trHeight w:val="465"/>
        </w:trPr>
        <w:tc>
          <w:tcPr>
            <w:tcW w:w="1218" w:type="dxa"/>
            <w:tcBorders>
              <w:righ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  <w:tcBorders>
              <w:righ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  <w:tcBorders>
              <w:lef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550F09" w:rsidTr="006B32A5">
        <w:trPr>
          <w:trHeight w:val="415"/>
        </w:trPr>
        <w:tc>
          <w:tcPr>
            <w:tcW w:w="2436" w:type="dxa"/>
            <w:gridSpan w:val="2"/>
            <w:tcBorders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50F09" w:rsidRPr="008E7A36" w:rsidRDefault="008A63FA" w:rsidP="00550F09">
            <w:pPr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</w:pP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4</w:t>
            </w: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月</w:t>
            </w: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3</w:t>
            </w: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至</w:t>
            </w: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16</w:t>
            </w:r>
            <w:r w:rsidRPr="008A63FA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2437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50F09" w:rsidRPr="008E7A36" w:rsidRDefault="008A63FA" w:rsidP="00550F09">
            <w:pPr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20</w:t>
            </w:r>
            <w:r w:rsidR="00550F09" w:rsidRPr="008E7A36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/4</w:t>
            </w:r>
          </w:p>
        </w:tc>
        <w:tc>
          <w:tcPr>
            <w:tcW w:w="2437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50F09" w:rsidRPr="008E7A36" w:rsidRDefault="008A63FA" w:rsidP="00550F09">
            <w:pPr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>17</w:t>
            </w:r>
            <w:r w:rsidR="00550F09" w:rsidRPr="008E7A36"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 xml:space="preserve">/4 </w:t>
            </w:r>
            <w:r w:rsidR="00550F09" w:rsidRPr="008E7A36"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  <w:lang w:eastAsia="zh-HK"/>
              </w:rPr>
              <w:t>–</w:t>
            </w:r>
            <w:r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  <w:lang w:eastAsia="zh-HK"/>
              </w:rPr>
              <w:t xml:space="preserve"> 30/4</w:t>
            </w:r>
          </w:p>
        </w:tc>
        <w:tc>
          <w:tcPr>
            <w:tcW w:w="2437" w:type="dxa"/>
            <w:gridSpan w:val="2"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50F09" w:rsidRPr="008E7A36" w:rsidRDefault="008A63FA" w:rsidP="006B32A5">
            <w:pPr>
              <w:spacing w:line="320" w:lineRule="exact"/>
              <w:jc w:val="center"/>
              <w:rPr>
                <w:rFonts w:ascii="Times New Roman" w:hAnsi="Times New Roman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1</w:t>
            </w:r>
            <w:r w:rsidR="00550F09" w:rsidRPr="008E7A36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/5 </w:t>
            </w:r>
            <w:r w:rsidR="00550F09" w:rsidRPr="008E7A36">
              <w:rPr>
                <w:rFonts w:ascii="Times New Roman" w:hAnsi="Times New Roman"/>
                <w:b/>
                <w:color w:val="FFFFFF" w:themeColor="background1"/>
                <w:kern w:val="0"/>
                <w:sz w:val="20"/>
                <w:szCs w:val="20"/>
              </w:rPr>
              <w:t>–</w:t>
            </w:r>
            <w:r w:rsidR="00550F09" w:rsidRPr="008E7A36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31/8</w:t>
            </w:r>
            <w:r w:rsidR="00550F09" w:rsidRPr="008E7A36">
              <w:rPr>
                <w:rFonts w:ascii="Times New Roman" w:hAnsi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任何時間</w:t>
            </w:r>
          </w:p>
        </w:tc>
      </w:tr>
      <w:tr w:rsidR="006B32A5" w:rsidTr="006B32A5">
        <w:trPr>
          <w:trHeight w:val="530"/>
        </w:trPr>
        <w:tc>
          <w:tcPr>
            <w:tcW w:w="1218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  <w:tcBorders>
              <w:righ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8" w:type="dxa"/>
            <w:tcBorders>
              <w:righ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219" w:type="dxa"/>
            <w:tcBorders>
              <w:left w:val="single" w:sz="24" w:space="0" w:color="auto"/>
            </w:tcBorders>
          </w:tcPr>
          <w:p w:rsidR="006B32A5" w:rsidRDefault="006B32A5" w:rsidP="00550F0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zh-HK"/>
              </w:rPr>
            </w:pPr>
          </w:p>
        </w:tc>
      </w:tr>
      <w:tr w:rsidR="00550F09" w:rsidTr="006B32A5">
        <w:tc>
          <w:tcPr>
            <w:tcW w:w="2436" w:type="dxa"/>
            <w:gridSpan w:val="2"/>
          </w:tcPr>
          <w:p w:rsidR="00550F09" w:rsidRPr="006B32A5" w:rsidRDefault="00550F09" w:rsidP="006B32A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437" w:type="dxa"/>
            <w:gridSpan w:val="2"/>
          </w:tcPr>
          <w:p w:rsidR="00550F09" w:rsidRPr="006B32A5" w:rsidRDefault="006B32A5" w:rsidP="006B32A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6B32A5">
              <w:rPr>
                <w:rFonts w:ascii="Times New Roman" w:hAnsi="Times New Roman" w:hint="eastAsia"/>
                <w:kern w:val="0"/>
                <w:sz w:val="20"/>
                <w:szCs w:val="20"/>
              </w:rPr>
              <w:t>公佈第一輪申請結果</w:t>
            </w:r>
          </w:p>
        </w:tc>
        <w:tc>
          <w:tcPr>
            <w:tcW w:w="2437" w:type="dxa"/>
            <w:gridSpan w:val="2"/>
          </w:tcPr>
          <w:p w:rsidR="00550F09" w:rsidRPr="006B32A5" w:rsidRDefault="00550F09" w:rsidP="006B32A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437" w:type="dxa"/>
            <w:gridSpan w:val="2"/>
          </w:tcPr>
          <w:p w:rsidR="006B32A5" w:rsidRPr="006B32A5" w:rsidRDefault="006B32A5" w:rsidP="006B32A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B32A5">
              <w:rPr>
                <w:rFonts w:ascii="Times New Roman" w:hAnsi="Times New Roman" w:hint="eastAsia"/>
                <w:kern w:val="0"/>
                <w:sz w:val="20"/>
                <w:szCs w:val="20"/>
              </w:rPr>
              <w:t>第二輪申請</w:t>
            </w:r>
          </w:p>
          <w:p w:rsidR="00550F09" w:rsidRPr="006B32A5" w:rsidRDefault="006B32A5" w:rsidP="006B32A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6B32A5">
              <w:rPr>
                <w:rFonts w:ascii="Times New Roman" w:hAnsi="Times New Roman" w:hint="eastAsia"/>
                <w:kern w:val="0"/>
                <w:sz w:val="20"/>
                <w:szCs w:val="20"/>
              </w:rPr>
              <w:t>（於提交申請後一星期內公佈結果）</w:t>
            </w:r>
          </w:p>
        </w:tc>
      </w:tr>
    </w:tbl>
    <w:p w:rsidR="00171D34" w:rsidRDefault="00171D34" w:rsidP="00026433">
      <w:pPr>
        <w:spacing w:line="320" w:lineRule="exact"/>
        <w:jc w:val="both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2734D0" w:rsidRDefault="002734D0" w:rsidP="002734D0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減免於「青協．會員易」報名的活動</w:t>
      </w:r>
    </w:p>
    <w:p w:rsidR="002734D0" w:rsidRPr="002734D0" w:rsidRDefault="002734D0" w:rsidP="002734D0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計劃適用於「青協．會員易」報名的活動。申請人應先以正價繳費，然後憑減免確認信及網上收據，親臨單位退回差額。</w:t>
      </w:r>
    </w:p>
    <w:p w:rsidR="002734D0" w:rsidRDefault="002734D0" w:rsidP="002734D0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  <w:lang w:eastAsia="zh-HK"/>
        </w:rPr>
      </w:pPr>
    </w:p>
    <w:p w:rsidR="000978B1" w:rsidRDefault="000978B1" w:rsidP="002734D0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  <w:lang w:eastAsia="zh-HK"/>
        </w:rPr>
      </w:pPr>
    </w:p>
    <w:p w:rsidR="00171D34" w:rsidRPr="00171D34" w:rsidRDefault="00171D34" w:rsidP="00026433">
      <w:pPr>
        <w:spacing w:line="320" w:lineRule="exact"/>
        <w:jc w:val="both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lastRenderedPageBreak/>
        <w:t>於網上優先報名日使用減免</w:t>
      </w:r>
    </w:p>
    <w:p w:rsidR="00171D34" w:rsidRDefault="00171D34" w:rsidP="00026433">
      <w:pPr>
        <w:spacing w:line="320" w:lineRule="exact"/>
        <w:jc w:val="both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如欲於網上優先報名日（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2018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年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4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2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6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至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30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日）期間使用減免，申請人必須於申請表內的丙部份，列明欲參加之活動詳情，批核結果會於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4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月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日公佈。在優先</w:t>
      </w:r>
      <w:r w:rsidR="002734D0">
        <w:rPr>
          <w:rFonts w:ascii="Times New Roman" w:hAnsi="Times New Roman" w:hint="eastAsia"/>
          <w:color w:val="000000"/>
          <w:kern w:val="0"/>
          <w:sz w:val="20"/>
          <w:szCs w:val="20"/>
        </w:rPr>
        <w:t>網上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報名日期間，請先以正價繳費，然後憑減免確認信及網上收據，親臨單位退回差額。</w:t>
      </w:r>
    </w:p>
    <w:p w:rsidR="00511E80" w:rsidRPr="00171D34" w:rsidRDefault="00511E80" w:rsidP="00026433">
      <w:pPr>
        <w:spacing w:line="320" w:lineRule="exact"/>
        <w:jc w:val="both"/>
        <w:rPr>
          <w:rFonts w:ascii="Times New Roman" w:hAnsi="Times New Roman"/>
          <w:color w:val="000000"/>
          <w:kern w:val="0"/>
          <w:sz w:val="20"/>
          <w:szCs w:val="20"/>
          <w:lang w:eastAsia="zh-HK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請注意，獲批減免名額並不代表預留活動名額，如活動名額已滿，獲批者將有可能</w:t>
      </w:r>
      <w:r w:rsidR="00A73CC3">
        <w:rPr>
          <w:rFonts w:ascii="Times New Roman" w:hAnsi="Times New Roman" w:hint="eastAsia"/>
          <w:color w:val="000000"/>
          <w:kern w:val="0"/>
          <w:sz w:val="20"/>
          <w:szCs w:val="20"/>
        </w:rPr>
        <w:t>報不到有關班組／活動。</w:t>
      </w:r>
    </w:p>
    <w:p w:rsidR="00E34515" w:rsidRDefault="00E34515" w:rsidP="00026433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</w:rPr>
      </w:pPr>
    </w:p>
    <w:p w:rsidR="005223DF" w:rsidRPr="00171D34" w:rsidRDefault="005223DF" w:rsidP="00026433">
      <w:pPr>
        <w:spacing w:line="320" w:lineRule="exact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總資助上限</w:t>
      </w:r>
    </w:p>
    <w:p w:rsidR="005223DF" w:rsidRPr="00171D34" w:rsidRDefault="005223DF" w:rsidP="00026433">
      <w:pPr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每名成功申請的會員可獲</w:t>
      </w: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最多港幣</w:t>
      </w: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1,000</w:t>
      </w:r>
      <w:r w:rsidRPr="00171D34">
        <w:rPr>
          <w:rFonts w:ascii="Times New Roman" w:hAnsi="Times New Roman" w:hint="eastAsia"/>
          <w:b/>
          <w:color w:val="000000"/>
          <w:kern w:val="0"/>
          <w:sz w:val="20"/>
          <w:szCs w:val="20"/>
        </w:rPr>
        <w:t>元</w:t>
      </w: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的資助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，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參與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201</w:t>
      </w:r>
      <w:r w:rsidR="008A63FA">
        <w:rPr>
          <w:rFonts w:ascii="Times New Roman" w:hAnsi="Times New Roman" w:hint="eastAsia"/>
          <w:color w:val="000000"/>
          <w:kern w:val="0"/>
          <w:sz w:val="20"/>
          <w:szCs w:val="20"/>
        </w:rPr>
        <w:t>8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年暑期活動</w:t>
      </w:r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。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於暑期結束時（即</w:t>
      </w:r>
      <w:r w:rsidR="008A63FA">
        <w:rPr>
          <w:rFonts w:ascii="Times New Roman" w:hAnsi="Times New Roman"/>
          <w:color w:val="000000"/>
          <w:kern w:val="0"/>
          <w:sz w:val="20"/>
          <w:szCs w:val="20"/>
        </w:rPr>
        <w:t>2018</w:t>
      </w:r>
      <w:bookmarkStart w:id="0" w:name="_GoBack"/>
      <w:bookmarkEnd w:id="0"/>
      <w:r w:rsidRPr="00171D34">
        <w:rPr>
          <w:rFonts w:ascii="Times New Roman" w:hAnsi="Times New Roman" w:hint="eastAsia"/>
          <w:color w:val="000000"/>
          <w:kern w:val="0"/>
          <w:sz w:val="20"/>
          <w:szCs w:val="20"/>
        </w:rPr>
        <w:t>年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8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月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31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日），未有使用的資助額將會作廢。</w:t>
      </w:r>
    </w:p>
    <w:p w:rsidR="005223DF" w:rsidRPr="00171D34" w:rsidRDefault="005223DF" w:rsidP="00026433">
      <w:pPr>
        <w:pStyle w:val="a3"/>
        <w:spacing w:line="320" w:lineRule="exact"/>
        <w:ind w:leftChars="0" w:left="945" w:hangingChars="472" w:hanging="945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優惠名額</w:t>
      </w:r>
    </w:p>
    <w:p w:rsidR="005223DF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優惠名額將會與報名名額掛勾，每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10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名報名名額，將設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1</w:t>
      </w:r>
      <w:r w:rsidRPr="00171D34">
        <w:rPr>
          <w:rFonts w:ascii="Times New Roman" w:hAnsi="Times New Roman"/>
          <w:color w:val="000000"/>
          <w:kern w:val="0"/>
          <w:sz w:val="20"/>
          <w:szCs w:val="20"/>
        </w:rPr>
        <w:t>名優惠名額。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65"/>
      </w:tblGrid>
      <w:tr w:rsidR="005223DF" w:rsidRPr="00171D34" w:rsidTr="00511E80">
        <w:trPr>
          <w:jc w:val="center"/>
        </w:trPr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優惠名額</w:t>
            </w:r>
          </w:p>
        </w:tc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報名名額</w:t>
            </w:r>
          </w:p>
        </w:tc>
      </w:tr>
      <w:tr w:rsidR="005223DF" w:rsidRPr="00171D34" w:rsidTr="00511E80">
        <w:trPr>
          <w:jc w:val="center"/>
        </w:trPr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1-10</w:t>
            </w:r>
          </w:p>
        </w:tc>
      </w:tr>
      <w:tr w:rsidR="005223DF" w:rsidRPr="00171D34" w:rsidTr="00511E80">
        <w:trPr>
          <w:jc w:val="center"/>
        </w:trPr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11-20</w:t>
            </w:r>
          </w:p>
        </w:tc>
      </w:tr>
      <w:tr w:rsidR="005223DF" w:rsidRPr="00171D34" w:rsidTr="00511E80">
        <w:trPr>
          <w:jc w:val="center"/>
        </w:trPr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5223DF" w:rsidRPr="00171D34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21-30</w:t>
            </w:r>
          </w:p>
        </w:tc>
      </w:tr>
    </w:tbl>
    <w:p w:rsidR="005223DF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5223DF" w:rsidRPr="00171D34" w:rsidRDefault="005223DF" w:rsidP="00026433">
      <w:pPr>
        <w:pStyle w:val="a3"/>
        <w:spacing w:line="320" w:lineRule="exact"/>
        <w:ind w:leftChars="0" w:left="0"/>
        <w:rPr>
          <w:rFonts w:ascii="Times New Roman" w:hAnsi="Times New Roman"/>
          <w:b/>
          <w:color w:val="000000"/>
          <w:kern w:val="0"/>
          <w:sz w:val="20"/>
          <w:szCs w:val="20"/>
        </w:rPr>
      </w:pPr>
      <w:r w:rsidRPr="00171D34">
        <w:rPr>
          <w:rFonts w:ascii="Times New Roman" w:hAnsi="Times New Roman"/>
          <w:b/>
          <w:color w:val="000000"/>
          <w:kern w:val="0"/>
          <w:sz w:val="20"/>
          <w:szCs w:val="20"/>
        </w:rPr>
        <w:t>遺失確認信</w:t>
      </w:r>
    </w:p>
    <w:p w:rsidR="00E34515" w:rsidRDefault="00026433" w:rsidP="00026433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34515">
          <w:pgSz w:w="11906" w:h="16838"/>
          <w:pgMar w:top="1418" w:right="1418" w:bottom="1418" w:left="1418" w:header="720" w:footer="720" w:gutter="0"/>
          <w:cols w:space="720"/>
          <w:docGrid w:type="lines" w:linePitch="360"/>
        </w:sectPr>
      </w:pPr>
      <w:r>
        <w:rPr>
          <w:rFonts w:ascii="Times New Roman" w:hAnsi="Times New Roman"/>
          <w:color w:val="000000"/>
          <w:kern w:val="0"/>
          <w:sz w:val="20"/>
          <w:szCs w:val="20"/>
        </w:rPr>
        <w:t>若</w:t>
      </w:r>
      <w:r w:rsidR="005223DF" w:rsidRPr="00171D34">
        <w:rPr>
          <w:rFonts w:ascii="Times New Roman" w:hAnsi="Times New Roman"/>
          <w:color w:val="000000"/>
          <w:kern w:val="0"/>
          <w:sz w:val="20"/>
          <w:szCs w:val="20"/>
        </w:rPr>
        <w:t>遺失確認信，須親臨所屬青年空間報失，經青年空間核實資料，會員可於一星期後補領確認信。</w:t>
      </w:r>
    </w:p>
    <w:p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2018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2694"/>
        <w:gridCol w:w="283"/>
        <w:gridCol w:w="851"/>
        <w:gridCol w:w="3685"/>
      </w:tblGrid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姓名：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:rsidTr="00171D34">
        <w:trPr>
          <w:trHeight w:val="170"/>
        </w:trPr>
        <w:tc>
          <w:tcPr>
            <w:tcW w:w="9639" w:type="dxa"/>
            <w:gridSpan w:val="6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5223DF" w:rsidRPr="00171D34" w:rsidTr="00171D34">
        <w:trPr>
          <w:trHeight w:val="454"/>
        </w:trPr>
        <w:tc>
          <w:tcPr>
            <w:tcW w:w="2126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368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住址：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223DF" w:rsidRPr="00171D34" w:rsidRDefault="005223DF" w:rsidP="00511E80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申請津助情況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Times New Roman" w:hAnsi="Times New Roman"/>
          <w:sz w:val="20"/>
          <w:szCs w:val="20"/>
        </w:rPr>
        <w:sym w:font="Wingdings 2" w:char="F0A3"/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Times New Roman" w:hAnsi="Times New Roman"/>
          <w:sz w:val="20"/>
          <w:szCs w:val="20"/>
        </w:rPr>
        <w:sym w:font="Wingdings 2" w:char="F050"/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2074"/>
        <w:gridCol w:w="2055"/>
        <w:gridCol w:w="3497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是接受書津全免的青少年（必須出示有關證明文件）</w:t>
            </w:r>
          </w:p>
        </w:tc>
      </w:tr>
    </w:tbl>
    <w:p w:rsidR="005223DF" w:rsidRPr="00171D34" w:rsidRDefault="005223DF" w:rsidP="00511E80">
      <w:pPr>
        <w:spacing w:beforeLines="50" w:before="18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:rsidTr="00511E80">
        <w:trPr>
          <w:trHeight w:val="340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:rsidTr="00511E80">
        <w:trPr>
          <w:trHeight w:val="567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firstLine="480"/>
        <w:rPr>
          <w:rFonts w:ascii="Times New Roman" w:hAnsi="Times New Roman"/>
          <w:sz w:val="20"/>
          <w:szCs w:val="20"/>
          <w:lang w:eastAsia="zh-HK"/>
        </w:rPr>
      </w:pPr>
      <w:r w:rsidRPr="00171D34">
        <w:rPr>
          <w:rFonts w:ascii="Times New Roman" w:hAnsi="Times New Roman"/>
          <w:sz w:val="20"/>
          <w:szCs w:val="20"/>
        </w:rPr>
        <w:t>註：未滿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11E80" w:rsidRPr="00511E80" w:rsidRDefault="00171D34" w:rsidP="00511E80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＊如欲於網上優先報名日使用關顧計劃減免，必須填寫此部份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278"/>
        <w:gridCol w:w="3295"/>
        <w:gridCol w:w="1877"/>
        <w:gridCol w:w="1604"/>
      </w:tblGrid>
      <w:tr w:rsidR="00511E80" w:rsidRPr="00171D34" w:rsidTr="00511E80">
        <w:trPr>
          <w:trHeight w:val="283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11E80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278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425"/>
        <w:gridCol w:w="709"/>
        <w:gridCol w:w="425"/>
        <w:gridCol w:w="297"/>
        <w:gridCol w:w="1162"/>
        <w:gridCol w:w="100"/>
        <w:gridCol w:w="2127"/>
        <w:gridCol w:w="850"/>
        <w:gridCol w:w="2267"/>
      </w:tblGrid>
      <w:tr w:rsidR="005223DF" w:rsidRPr="00171D34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工作員建議：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716"/>
        <w:gridCol w:w="122"/>
        <w:gridCol w:w="391"/>
        <w:gridCol w:w="1046"/>
        <w:gridCol w:w="109"/>
        <w:gridCol w:w="1592"/>
        <w:gridCol w:w="567"/>
        <w:gridCol w:w="1559"/>
        <w:gridCol w:w="438"/>
        <w:gridCol w:w="413"/>
        <w:gridCol w:w="1983"/>
      </w:tblGrid>
      <w:tr w:rsidR="005223DF" w:rsidRPr="00171D34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171D34">
      <w:pgSz w:w="11906" w:h="16838"/>
      <w:pgMar w:top="851" w:right="1077" w:bottom="567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29" w:rsidRDefault="00405B29" w:rsidP="00171D34">
      <w:r>
        <w:separator/>
      </w:r>
    </w:p>
  </w:endnote>
  <w:endnote w:type="continuationSeparator" w:id="0">
    <w:p w:rsidR="00405B29" w:rsidRDefault="00405B29" w:rsidP="001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29" w:rsidRDefault="00405B29" w:rsidP="00171D34">
      <w:r>
        <w:separator/>
      </w:r>
    </w:p>
  </w:footnote>
  <w:footnote w:type="continuationSeparator" w:id="0">
    <w:p w:rsidR="00405B29" w:rsidRDefault="00405B29" w:rsidP="0017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3DF"/>
    <w:rsid w:val="00026433"/>
    <w:rsid w:val="000978B1"/>
    <w:rsid w:val="00171D34"/>
    <w:rsid w:val="00266FD6"/>
    <w:rsid w:val="002734D0"/>
    <w:rsid w:val="0034227A"/>
    <w:rsid w:val="003846AD"/>
    <w:rsid w:val="00405B29"/>
    <w:rsid w:val="004672D7"/>
    <w:rsid w:val="00511E80"/>
    <w:rsid w:val="005223DF"/>
    <w:rsid w:val="00550F09"/>
    <w:rsid w:val="006B32A5"/>
    <w:rsid w:val="008A63FA"/>
    <w:rsid w:val="008E7A36"/>
    <w:rsid w:val="00A73CC3"/>
    <w:rsid w:val="00B85F55"/>
    <w:rsid w:val="00C8515F"/>
    <w:rsid w:val="00D359B6"/>
    <w:rsid w:val="00E34515"/>
    <w:rsid w:val="00EB6978"/>
    <w:rsid w:val="00FA1CEC"/>
    <w:rsid w:val="00FE7C2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  <w14:docId w14:val="41E74B30"/>
  <w15:docId w15:val="{A0AA8766-1F9B-4923-93DB-0547CD7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danny.shum</cp:lastModifiedBy>
  <cp:revision>14</cp:revision>
  <cp:lastPrinted>2018-04-03T07:04:00Z</cp:lastPrinted>
  <dcterms:created xsi:type="dcterms:W3CDTF">2017-03-15T11:43:00Z</dcterms:created>
  <dcterms:modified xsi:type="dcterms:W3CDTF">2018-04-03T07:09:00Z</dcterms:modified>
</cp:coreProperties>
</file>